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0A4AB" w14:textId="31B9E606" w:rsidR="009A5AE8" w:rsidRDefault="009A5AE8" w:rsidP="00017AE5">
      <w:pPr>
        <w:ind w:left="283" w:hangingChars="118" w:hanging="283"/>
        <w:rPr>
          <w:rFonts w:ascii="ＭＳ 明朝" w:eastAsia="ＭＳ 明朝" w:hAnsi="ＭＳ 明朝"/>
          <w:sz w:val="24"/>
          <w:szCs w:val="24"/>
        </w:rPr>
      </w:pPr>
      <w:bookmarkStart w:id="0" w:name="_GoBack"/>
      <w:bookmarkEnd w:id="0"/>
    </w:p>
    <w:p w14:paraId="09A003EA" w14:textId="165B8282" w:rsidR="00017AE5" w:rsidRDefault="004923BE">
      <w:pPr>
        <w:rPr>
          <w:rFonts w:ascii="ＭＳ 明朝" w:eastAsia="ＭＳ 明朝" w:hAnsi="ＭＳ 明朝"/>
          <w:sz w:val="24"/>
          <w:szCs w:val="24"/>
        </w:rPr>
      </w:pPr>
      <w:r w:rsidRPr="008D3D21">
        <w:rPr>
          <w:rFonts w:ascii="ＭＳ ゴシック" w:eastAsia="ＭＳ ゴシック" w:hAnsi="ＭＳ ゴシック"/>
          <w:sz w:val="24"/>
          <w:szCs w:val="24"/>
        </w:rPr>
        <w:t>【提出書類</w:t>
      </w:r>
      <w:r w:rsidR="00D54A8F">
        <w:rPr>
          <w:rFonts w:ascii="ＭＳ ゴシック" w:eastAsia="ＭＳ ゴシック" w:hAnsi="ＭＳ ゴシック" w:hint="eastAsia"/>
          <w:sz w:val="24"/>
          <w:szCs w:val="24"/>
        </w:rPr>
        <w:t>チェックシート（交付申請用）</w:t>
      </w:r>
      <w:r w:rsidRPr="008D3D21">
        <w:rPr>
          <w:rFonts w:ascii="ＭＳ ゴシック" w:eastAsia="ＭＳ ゴシック" w:hAnsi="ＭＳ ゴシック"/>
          <w:sz w:val="24"/>
          <w:szCs w:val="24"/>
        </w:rPr>
        <w:t>】</w:t>
      </w:r>
    </w:p>
    <w:tbl>
      <w:tblPr>
        <w:tblStyle w:val="a3"/>
        <w:tblW w:w="0" w:type="auto"/>
        <w:tblLook w:val="04A0" w:firstRow="1" w:lastRow="0" w:firstColumn="1" w:lastColumn="0" w:noHBand="0" w:noVBand="1"/>
      </w:tblPr>
      <w:tblGrid>
        <w:gridCol w:w="1410"/>
        <w:gridCol w:w="5655"/>
        <w:gridCol w:w="708"/>
        <w:gridCol w:w="701"/>
      </w:tblGrid>
      <w:tr w:rsidR="00017AE5" w14:paraId="46274E8B" w14:textId="77777777" w:rsidTr="009B754A">
        <w:tc>
          <w:tcPr>
            <w:tcW w:w="1410" w:type="dxa"/>
            <w:tcBorders>
              <w:top w:val="single" w:sz="12" w:space="0" w:color="auto"/>
              <w:left w:val="single" w:sz="12" w:space="0" w:color="auto"/>
              <w:bottom w:val="single" w:sz="12" w:space="0" w:color="auto"/>
            </w:tcBorders>
          </w:tcPr>
          <w:p w14:paraId="5AC2EB24" w14:textId="77777777" w:rsidR="00017AE5" w:rsidRDefault="00017AE5">
            <w:pPr>
              <w:rPr>
                <w:rFonts w:ascii="ＭＳ 明朝" w:eastAsia="ＭＳ 明朝" w:hAnsi="ＭＳ 明朝"/>
                <w:sz w:val="24"/>
                <w:szCs w:val="24"/>
              </w:rPr>
            </w:pPr>
          </w:p>
        </w:tc>
        <w:tc>
          <w:tcPr>
            <w:tcW w:w="5655" w:type="dxa"/>
            <w:tcBorders>
              <w:top w:val="single" w:sz="12" w:space="0" w:color="auto"/>
              <w:bottom w:val="single" w:sz="12" w:space="0" w:color="auto"/>
              <w:right w:val="single" w:sz="12" w:space="0" w:color="auto"/>
            </w:tcBorders>
            <w:vAlign w:val="center"/>
          </w:tcPr>
          <w:p w14:paraId="02C3BAB2" w14:textId="77777777" w:rsidR="00017AE5" w:rsidRDefault="00017AE5" w:rsidP="00382763">
            <w:pPr>
              <w:jc w:val="center"/>
              <w:rPr>
                <w:rFonts w:ascii="ＭＳ 明朝" w:eastAsia="ＭＳ 明朝" w:hAnsi="ＭＳ 明朝"/>
                <w:sz w:val="24"/>
                <w:szCs w:val="24"/>
              </w:rPr>
            </w:pPr>
            <w:r>
              <w:rPr>
                <w:rFonts w:ascii="ＭＳ 明朝" w:eastAsia="ＭＳ 明朝" w:hAnsi="ＭＳ 明朝" w:hint="eastAsia"/>
                <w:sz w:val="24"/>
                <w:szCs w:val="24"/>
              </w:rPr>
              <w:t>正副あわせて提出</w:t>
            </w:r>
          </w:p>
        </w:tc>
        <w:tc>
          <w:tcPr>
            <w:tcW w:w="708" w:type="dxa"/>
            <w:tcBorders>
              <w:top w:val="single" w:sz="12" w:space="0" w:color="auto"/>
              <w:left w:val="single" w:sz="12" w:space="0" w:color="auto"/>
              <w:bottom w:val="single" w:sz="12" w:space="0" w:color="auto"/>
            </w:tcBorders>
            <w:vAlign w:val="center"/>
          </w:tcPr>
          <w:p w14:paraId="29DDE062" w14:textId="77777777" w:rsidR="00017AE5" w:rsidRDefault="00017AE5" w:rsidP="009B754A">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会社</w:t>
            </w:r>
          </w:p>
          <w:p w14:paraId="3FF5DF67" w14:textId="77777777" w:rsidR="00017AE5" w:rsidRDefault="00017AE5" w:rsidP="009B754A">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組合</w:t>
            </w:r>
          </w:p>
        </w:tc>
        <w:tc>
          <w:tcPr>
            <w:tcW w:w="701" w:type="dxa"/>
            <w:tcBorders>
              <w:top w:val="single" w:sz="12" w:space="0" w:color="auto"/>
              <w:bottom w:val="single" w:sz="12" w:space="0" w:color="auto"/>
              <w:right w:val="single" w:sz="12" w:space="0" w:color="auto"/>
            </w:tcBorders>
            <w:vAlign w:val="center"/>
          </w:tcPr>
          <w:p w14:paraId="56884E0E" w14:textId="77777777" w:rsidR="00017AE5" w:rsidRDefault="00017AE5" w:rsidP="009B754A">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個人</w:t>
            </w:r>
          </w:p>
        </w:tc>
      </w:tr>
      <w:tr w:rsidR="00A0031D" w14:paraId="1D541E66" w14:textId="77777777" w:rsidTr="00CC1713">
        <w:trPr>
          <w:trHeight w:val="476"/>
        </w:trPr>
        <w:tc>
          <w:tcPr>
            <w:tcW w:w="1410" w:type="dxa"/>
            <w:vMerge w:val="restart"/>
            <w:tcBorders>
              <w:top w:val="single" w:sz="12" w:space="0" w:color="auto"/>
              <w:left w:val="single" w:sz="12" w:space="0" w:color="auto"/>
            </w:tcBorders>
            <w:vAlign w:val="center"/>
          </w:tcPr>
          <w:p w14:paraId="6CFD1411"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作成書類</w:t>
            </w:r>
          </w:p>
        </w:tc>
        <w:tc>
          <w:tcPr>
            <w:tcW w:w="5655" w:type="dxa"/>
            <w:tcBorders>
              <w:top w:val="single" w:sz="12" w:space="0" w:color="auto"/>
              <w:right w:val="single" w:sz="12" w:space="0" w:color="auto"/>
            </w:tcBorders>
            <w:vAlign w:val="center"/>
          </w:tcPr>
          <w:p w14:paraId="43F7CDC1" w14:textId="77777777" w:rsidR="00A0031D" w:rsidRPr="00017AE5" w:rsidRDefault="00A0031D" w:rsidP="00CC1713">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提出書類チェックシート（本紙）</w:t>
            </w:r>
          </w:p>
        </w:tc>
        <w:tc>
          <w:tcPr>
            <w:tcW w:w="708" w:type="dxa"/>
            <w:tcBorders>
              <w:top w:val="single" w:sz="12" w:space="0" w:color="auto"/>
              <w:left w:val="single" w:sz="12" w:space="0" w:color="auto"/>
            </w:tcBorders>
            <w:vAlign w:val="center"/>
          </w:tcPr>
          <w:p w14:paraId="149D4F71"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top w:val="single" w:sz="12" w:space="0" w:color="auto"/>
              <w:right w:val="single" w:sz="12" w:space="0" w:color="auto"/>
            </w:tcBorders>
            <w:vAlign w:val="center"/>
          </w:tcPr>
          <w:p w14:paraId="71FD4BDC"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275D15E0" w14:textId="77777777" w:rsidTr="00CC1713">
        <w:trPr>
          <w:trHeight w:val="476"/>
        </w:trPr>
        <w:tc>
          <w:tcPr>
            <w:tcW w:w="1410" w:type="dxa"/>
            <w:vMerge/>
            <w:tcBorders>
              <w:left w:val="single" w:sz="12" w:space="0" w:color="auto"/>
            </w:tcBorders>
          </w:tcPr>
          <w:p w14:paraId="3F1F030D" w14:textId="77777777" w:rsidR="00A0031D" w:rsidRDefault="00A0031D" w:rsidP="008D3D21">
            <w:pPr>
              <w:rPr>
                <w:rFonts w:ascii="ＭＳ 明朝" w:eastAsia="ＭＳ 明朝" w:hAnsi="ＭＳ 明朝"/>
                <w:sz w:val="24"/>
                <w:szCs w:val="24"/>
              </w:rPr>
            </w:pPr>
          </w:p>
        </w:tc>
        <w:tc>
          <w:tcPr>
            <w:tcW w:w="5655" w:type="dxa"/>
            <w:tcBorders>
              <w:right w:val="single" w:sz="12" w:space="0" w:color="auto"/>
            </w:tcBorders>
            <w:vAlign w:val="center"/>
          </w:tcPr>
          <w:p w14:paraId="23C4D4F4" w14:textId="193BDE55" w:rsidR="00A0031D" w:rsidRPr="00017AE5" w:rsidRDefault="00A0031D" w:rsidP="00CC1713">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交付申請書（第１号</w:t>
            </w:r>
            <w:r w:rsidR="00BB0A51">
              <w:rPr>
                <w:rFonts w:ascii="ＭＳ 明朝" w:eastAsia="ＭＳ 明朝" w:hAnsi="ＭＳ 明朝" w:hint="eastAsia"/>
                <w:sz w:val="24"/>
                <w:szCs w:val="24"/>
              </w:rPr>
              <w:t>様式</w:t>
            </w:r>
            <w:r>
              <w:rPr>
                <w:rFonts w:ascii="ＭＳ 明朝" w:eastAsia="ＭＳ 明朝" w:hAnsi="ＭＳ 明朝" w:hint="eastAsia"/>
                <w:sz w:val="24"/>
                <w:szCs w:val="24"/>
              </w:rPr>
              <w:t>）</w:t>
            </w:r>
          </w:p>
        </w:tc>
        <w:tc>
          <w:tcPr>
            <w:tcW w:w="708" w:type="dxa"/>
            <w:tcBorders>
              <w:left w:val="single" w:sz="12" w:space="0" w:color="auto"/>
            </w:tcBorders>
            <w:vAlign w:val="center"/>
          </w:tcPr>
          <w:p w14:paraId="512A5634"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vAlign w:val="center"/>
          </w:tcPr>
          <w:p w14:paraId="6039E041"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44F70DE8" w14:textId="77777777" w:rsidTr="00B71524">
        <w:trPr>
          <w:trHeight w:val="476"/>
        </w:trPr>
        <w:tc>
          <w:tcPr>
            <w:tcW w:w="1410" w:type="dxa"/>
            <w:vMerge/>
            <w:tcBorders>
              <w:left w:val="single" w:sz="12" w:space="0" w:color="auto"/>
            </w:tcBorders>
          </w:tcPr>
          <w:p w14:paraId="3F223149" w14:textId="77777777" w:rsidR="00A0031D" w:rsidRDefault="00A0031D" w:rsidP="008D3D21">
            <w:pPr>
              <w:rPr>
                <w:rFonts w:ascii="ＭＳ 明朝" w:eastAsia="ＭＳ 明朝" w:hAnsi="ＭＳ 明朝"/>
                <w:sz w:val="24"/>
                <w:szCs w:val="24"/>
              </w:rPr>
            </w:pPr>
          </w:p>
        </w:tc>
        <w:tc>
          <w:tcPr>
            <w:tcW w:w="5655" w:type="dxa"/>
            <w:tcBorders>
              <w:right w:val="single" w:sz="12" w:space="0" w:color="auto"/>
            </w:tcBorders>
            <w:vAlign w:val="center"/>
          </w:tcPr>
          <w:p w14:paraId="1DC984B4" w14:textId="2E11D2B3" w:rsidR="00A0031D" w:rsidRPr="00017AE5" w:rsidRDefault="00A0031D" w:rsidP="00BB0A51">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申請者の概要（第１号</w:t>
            </w:r>
            <w:r w:rsidR="00BB0A51">
              <w:rPr>
                <w:rFonts w:ascii="ＭＳ 明朝" w:eastAsia="ＭＳ 明朝" w:hAnsi="ＭＳ 明朝" w:hint="eastAsia"/>
                <w:sz w:val="24"/>
                <w:szCs w:val="24"/>
              </w:rPr>
              <w:t>様式</w:t>
            </w:r>
            <w:r>
              <w:rPr>
                <w:rFonts w:ascii="ＭＳ 明朝" w:eastAsia="ＭＳ 明朝" w:hAnsi="ＭＳ 明朝" w:hint="eastAsia"/>
                <w:sz w:val="24"/>
                <w:szCs w:val="24"/>
              </w:rPr>
              <w:t>別紙</w:t>
            </w:r>
            <w:r w:rsidR="00BB0A51">
              <w:rPr>
                <w:rFonts w:ascii="ＭＳ 明朝" w:eastAsia="ＭＳ 明朝" w:hAnsi="ＭＳ 明朝" w:hint="eastAsia"/>
                <w:sz w:val="24"/>
                <w:szCs w:val="24"/>
              </w:rPr>
              <w:t>１</w:t>
            </w:r>
            <w:r>
              <w:rPr>
                <w:rFonts w:ascii="ＭＳ 明朝" w:eastAsia="ＭＳ 明朝" w:hAnsi="ＭＳ 明朝" w:hint="eastAsia"/>
                <w:sz w:val="24"/>
                <w:szCs w:val="24"/>
              </w:rPr>
              <w:t>）</w:t>
            </w:r>
          </w:p>
        </w:tc>
        <w:tc>
          <w:tcPr>
            <w:tcW w:w="708" w:type="dxa"/>
            <w:tcBorders>
              <w:left w:val="single" w:sz="12" w:space="0" w:color="auto"/>
            </w:tcBorders>
            <w:vAlign w:val="center"/>
          </w:tcPr>
          <w:p w14:paraId="56F4B64B"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vAlign w:val="center"/>
          </w:tcPr>
          <w:p w14:paraId="05025156"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522911A0" w14:textId="77777777" w:rsidTr="00CC1713">
        <w:trPr>
          <w:trHeight w:val="476"/>
        </w:trPr>
        <w:tc>
          <w:tcPr>
            <w:tcW w:w="1410" w:type="dxa"/>
            <w:vMerge/>
            <w:tcBorders>
              <w:left w:val="single" w:sz="12" w:space="0" w:color="auto"/>
            </w:tcBorders>
          </w:tcPr>
          <w:p w14:paraId="54DD69ED" w14:textId="77777777" w:rsidR="00A0031D" w:rsidRDefault="00A0031D" w:rsidP="008D3D21">
            <w:pPr>
              <w:rPr>
                <w:rFonts w:ascii="ＭＳ 明朝" w:eastAsia="ＭＳ 明朝" w:hAnsi="ＭＳ 明朝"/>
                <w:sz w:val="24"/>
                <w:szCs w:val="24"/>
              </w:rPr>
            </w:pPr>
          </w:p>
        </w:tc>
        <w:tc>
          <w:tcPr>
            <w:tcW w:w="5655" w:type="dxa"/>
            <w:tcBorders>
              <w:right w:val="single" w:sz="12" w:space="0" w:color="auto"/>
            </w:tcBorders>
            <w:vAlign w:val="center"/>
          </w:tcPr>
          <w:p w14:paraId="4D359179" w14:textId="08F1E26D" w:rsidR="00A0031D" w:rsidRPr="00017AE5" w:rsidRDefault="00BB0A51" w:rsidP="00CC1713">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事業計画及び</w:t>
            </w:r>
            <w:r w:rsidR="00A0031D">
              <w:rPr>
                <w:rFonts w:ascii="ＭＳ 明朝" w:eastAsia="ＭＳ 明朝" w:hAnsi="ＭＳ 明朝" w:hint="eastAsia"/>
                <w:sz w:val="24"/>
                <w:szCs w:val="24"/>
              </w:rPr>
              <w:t>収支予算（第１号</w:t>
            </w:r>
            <w:r>
              <w:rPr>
                <w:rFonts w:ascii="ＭＳ 明朝" w:eastAsia="ＭＳ 明朝" w:hAnsi="ＭＳ 明朝" w:hint="eastAsia"/>
                <w:sz w:val="24"/>
                <w:szCs w:val="24"/>
              </w:rPr>
              <w:t>様式</w:t>
            </w:r>
            <w:r w:rsidR="00A0031D">
              <w:rPr>
                <w:rFonts w:ascii="ＭＳ 明朝" w:eastAsia="ＭＳ 明朝" w:hAnsi="ＭＳ 明朝" w:hint="eastAsia"/>
                <w:sz w:val="24"/>
                <w:szCs w:val="24"/>
              </w:rPr>
              <w:t>別紙</w:t>
            </w:r>
            <w:r>
              <w:rPr>
                <w:rFonts w:ascii="ＭＳ 明朝" w:eastAsia="ＭＳ 明朝" w:hAnsi="ＭＳ 明朝" w:hint="eastAsia"/>
                <w:sz w:val="24"/>
                <w:szCs w:val="24"/>
              </w:rPr>
              <w:t>２</w:t>
            </w:r>
            <w:r w:rsidR="00A0031D">
              <w:rPr>
                <w:rFonts w:ascii="ＭＳ 明朝" w:eastAsia="ＭＳ 明朝" w:hAnsi="ＭＳ 明朝" w:hint="eastAsia"/>
                <w:sz w:val="24"/>
                <w:szCs w:val="24"/>
              </w:rPr>
              <w:t>）</w:t>
            </w:r>
          </w:p>
        </w:tc>
        <w:tc>
          <w:tcPr>
            <w:tcW w:w="708" w:type="dxa"/>
            <w:tcBorders>
              <w:left w:val="single" w:sz="12" w:space="0" w:color="auto"/>
            </w:tcBorders>
            <w:vAlign w:val="center"/>
          </w:tcPr>
          <w:p w14:paraId="1B1AA9C6"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vAlign w:val="center"/>
          </w:tcPr>
          <w:p w14:paraId="68EFCA19"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BB0A51" w14:paraId="12A2623A" w14:textId="77777777" w:rsidTr="00CC1713">
        <w:trPr>
          <w:trHeight w:val="476"/>
        </w:trPr>
        <w:tc>
          <w:tcPr>
            <w:tcW w:w="1410" w:type="dxa"/>
            <w:vMerge/>
            <w:tcBorders>
              <w:left w:val="single" w:sz="12" w:space="0" w:color="auto"/>
            </w:tcBorders>
          </w:tcPr>
          <w:p w14:paraId="120DF73C" w14:textId="77777777" w:rsidR="00BB0A51" w:rsidRDefault="00BB0A51" w:rsidP="00BB0A51">
            <w:pPr>
              <w:rPr>
                <w:rFonts w:ascii="ＭＳ 明朝" w:eastAsia="ＭＳ 明朝" w:hAnsi="ＭＳ 明朝"/>
                <w:sz w:val="24"/>
                <w:szCs w:val="24"/>
              </w:rPr>
            </w:pPr>
          </w:p>
        </w:tc>
        <w:tc>
          <w:tcPr>
            <w:tcW w:w="5655" w:type="dxa"/>
            <w:tcBorders>
              <w:right w:val="single" w:sz="12" w:space="0" w:color="auto"/>
            </w:tcBorders>
            <w:vAlign w:val="center"/>
          </w:tcPr>
          <w:p w14:paraId="3CD28167" w14:textId="0D61A115" w:rsidR="00BB0A51" w:rsidRDefault="00BB0A51" w:rsidP="00CC1713">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事前着手届（第２号様式）（該当する場合のみ）</w:t>
            </w:r>
          </w:p>
        </w:tc>
        <w:tc>
          <w:tcPr>
            <w:tcW w:w="708" w:type="dxa"/>
            <w:tcBorders>
              <w:left w:val="single" w:sz="12" w:space="0" w:color="auto"/>
            </w:tcBorders>
            <w:vAlign w:val="center"/>
          </w:tcPr>
          <w:p w14:paraId="72BB26A1" w14:textId="6CBAE77D" w:rsidR="00BB0A51" w:rsidRDefault="00BB0A51" w:rsidP="00BB0A5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vAlign w:val="center"/>
          </w:tcPr>
          <w:p w14:paraId="10C5E301" w14:textId="594FAABB" w:rsidR="00BB0A51" w:rsidRDefault="00BB0A51" w:rsidP="00BB0A5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2F05A203" w14:textId="77777777" w:rsidTr="00CC1713">
        <w:trPr>
          <w:trHeight w:val="476"/>
        </w:trPr>
        <w:tc>
          <w:tcPr>
            <w:tcW w:w="1410" w:type="dxa"/>
            <w:vMerge/>
            <w:tcBorders>
              <w:left w:val="single" w:sz="12" w:space="0" w:color="auto"/>
            </w:tcBorders>
          </w:tcPr>
          <w:p w14:paraId="0C95FA39" w14:textId="77777777" w:rsidR="00A0031D" w:rsidRDefault="00A0031D" w:rsidP="008D3D21">
            <w:pPr>
              <w:rPr>
                <w:rFonts w:ascii="ＭＳ 明朝" w:eastAsia="ＭＳ 明朝" w:hAnsi="ＭＳ 明朝"/>
                <w:sz w:val="24"/>
                <w:szCs w:val="24"/>
              </w:rPr>
            </w:pPr>
          </w:p>
        </w:tc>
        <w:tc>
          <w:tcPr>
            <w:tcW w:w="5655" w:type="dxa"/>
            <w:tcBorders>
              <w:right w:val="single" w:sz="12" w:space="0" w:color="auto"/>
            </w:tcBorders>
            <w:vAlign w:val="center"/>
          </w:tcPr>
          <w:p w14:paraId="70AD210A" w14:textId="0F60BDE5" w:rsidR="00A0031D" w:rsidRPr="00017AE5" w:rsidRDefault="00BB0A51" w:rsidP="00CC1713">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口座振替依頼書（第５号様式）</w:t>
            </w:r>
          </w:p>
        </w:tc>
        <w:tc>
          <w:tcPr>
            <w:tcW w:w="708" w:type="dxa"/>
            <w:tcBorders>
              <w:left w:val="single" w:sz="12" w:space="0" w:color="auto"/>
            </w:tcBorders>
            <w:vAlign w:val="center"/>
          </w:tcPr>
          <w:p w14:paraId="3CD96FA6"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vAlign w:val="center"/>
          </w:tcPr>
          <w:p w14:paraId="7C9D063F"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23B26B8B" w14:textId="77777777" w:rsidTr="0086244B">
        <w:trPr>
          <w:trHeight w:val="986"/>
        </w:trPr>
        <w:tc>
          <w:tcPr>
            <w:tcW w:w="1410" w:type="dxa"/>
            <w:vMerge w:val="restart"/>
            <w:tcBorders>
              <w:left w:val="single" w:sz="12" w:space="0" w:color="auto"/>
            </w:tcBorders>
            <w:vAlign w:val="center"/>
          </w:tcPr>
          <w:p w14:paraId="398FA29B" w14:textId="77777777" w:rsidR="00A0031D" w:rsidRDefault="00A0031D" w:rsidP="003138E2">
            <w:pPr>
              <w:jc w:val="center"/>
              <w:rPr>
                <w:rFonts w:ascii="ＭＳ 明朝" w:eastAsia="ＭＳ 明朝" w:hAnsi="ＭＳ 明朝"/>
                <w:sz w:val="24"/>
                <w:szCs w:val="24"/>
              </w:rPr>
            </w:pPr>
            <w:r>
              <w:rPr>
                <w:rFonts w:ascii="ＭＳ 明朝" w:eastAsia="ＭＳ 明朝" w:hAnsi="ＭＳ 明朝" w:hint="eastAsia"/>
                <w:sz w:val="24"/>
                <w:szCs w:val="24"/>
              </w:rPr>
              <w:t>添付書類</w:t>
            </w:r>
          </w:p>
          <w:p w14:paraId="0065E973" w14:textId="1A0B44A4" w:rsidR="00A0031D" w:rsidRDefault="00A0031D" w:rsidP="003138E2">
            <w:pPr>
              <w:jc w:val="center"/>
              <w:rPr>
                <w:rFonts w:ascii="ＭＳ 明朝" w:eastAsia="ＭＳ 明朝" w:hAnsi="ＭＳ 明朝"/>
                <w:sz w:val="24"/>
                <w:szCs w:val="24"/>
              </w:rPr>
            </w:pPr>
            <w:r>
              <w:rPr>
                <w:rFonts w:ascii="ＭＳ 明朝" w:eastAsia="ＭＳ 明朝" w:hAnsi="ＭＳ 明朝" w:hint="eastAsia"/>
                <w:sz w:val="24"/>
                <w:szCs w:val="24"/>
              </w:rPr>
              <w:t>(★原本)</w:t>
            </w:r>
          </w:p>
        </w:tc>
        <w:tc>
          <w:tcPr>
            <w:tcW w:w="5655" w:type="dxa"/>
            <w:tcBorders>
              <w:right w:val="single" w:sz="12" w:space="0" w:color="auto"/>
            </w:tcBorders>
            <w:vAlign w:val="center"/>
          </w:tcPr>
          <w:p w14:paraId="60B986C4" w14:textId="77777777" w:rsidR="00A0031D" w:rsidRDefault="00A0031D" w:rsidP="0086244B">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納税証明書（府税に滞納が無いことの証明書。発行後３ヶ月以内のもの）（★）</w:t>
            </w:r>
          </w:p>
        </w:tc>
        <w:tc>
          <w:tcPr>
            <w:tcW w:w="708" w:type="dxa"/>
            <w:tcBorders>
              <w:left w:val="single" w:sz="12" w:space="0" w:color="auto"/>
            </w:tcBorders>
            <w:vAlign w:val="center"/>
          </w:tcPr>
          <w:p w14:paraId="4873EA91"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vAlign w:val="center"/>
          </w:tcPr>
          <w:p w14:paraId="21FA8AFA"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63A490B9" w14:textId="77777777" w:rsidTr="0086244B">
        <w:trPr>
          <w:trHeight w:val="3647"/>
        </w:trPr>
        <w:tc>
          <w:tcPr>
            <w:tcW w:w="1410" w:type="dxa"/>
            <w:vMerge/>
            <w:tcBorders>
              <w:left w:val="single" w:sz="12" w:space="0" w:color="auto"/>
            </w:tcBorders>
          </w:tcPr>
          <w:p w14:paraId="0ED47B5B" w14:textId="77777777" w:rsidR="00A0031D" w:rsidRDefault="00A0031D" w:rsidP="008D3D21">
            <w:pPr>
              <w:rPr>
                <w:rFonts w:ascii="ＭＳ 明朝" w:eastAsia="ＭＳ 明朝" w:hAnsi="ＭＳ 明朝"/>
                <w:sz w:val="24"/>
                <w:szCs w:val="24"/>
              </w:rPr>
            </w:pPr>
          </w:p>
        </w:tc>
        <w:tc>
          <w:tcPr>
            <w:tcW w:w="5655" w:type="dxa"/>
            <w:tcBorders>
              <w:right w:val="single" w:sz="12" w:space="0" w:color="auto"/>
            </w:tcBorders>
            <w:vAlign w:val="center"/>
          </w:tcPr>
          <w:p w14:paraId="1DD72D0B" w14:textId="0905F1F1" w:rsidR="00EC3C26" w:rsidRPr="00330507" w:rsidRDefault="005D1652" w:rsidP="0086244B">
            <w:pPr>
              <w:pStyle w:val="a4"/>
              <w:numPr>
                <w:ilvl w:val="0"/>
                <w:numId w:val="3"/>
              </w:numPr>
              <w:ind w:leftChars="0"/>
              <w:rPr>
                <w:rFonts w:ascii="ＭＳ 明朝" w:eastAsia="ＭＳ 明朝" w:hAnsi="ＭＳ 明朝"/>
                <w:sz w:val="24"/>
                <w:szCs w:val="24"/>
              </w:rPr>
            </w:pPr>
            <w:bookmarkStart w:id="1" w:name="_Hlk99967766"/>
            <w:r w:rsidRPr="00330507">
              <w:rPr>
                <w:rFonts w:ascii="ＭＳ 明朝" w:eastAsia="ＭＳ 明朝" w:hAnsi="ＭＳ 明朝" w:hint="eastAsia"/>
                <w:sz w:val="24"/>
                <w:szCs w:val="24"/>
              </w:rPr>
              <w:t>直近１期分の決算書</w:t>
            </w:r>
            <w:r w:rsidR="00EC3C26" w:rsidRPr="00330507">
              <w:rPr>
                <w:rFonts w:ascii="ＭＳ 明朝" w:eastAsia="ＭＳ 明朝" w:hAnsi="ＭＳ 明朝" w:hint="eastAsia"/>
                <w:sz w:val="24"/>
                <w:szCs w:val="24"/>
              </w:rPr>
              <w:t>（貸借対照表、損益計算書）</w:t>
            </w:r>
            <w:r w:rsidRPr="00330507">
              <w:rPr>
                <w:rFonts w:ascii="ＭＳ 明朝" w:eastAsia="ＭＳ 明朝" w:hAnsi="ＭＳ 明朝" w:hint="eastAsia"/>
                <w:sz w:val="24"/>
                <w:szCs w:val="24"/>
              </w:rPr>
              <w:t>の写し</w:t>
            </w:r>
            <w:r w:rsidR="00EC3C26" w:rsidRPr="00330507">
              <w:rPr>
                <w:rFonts w:ascii="ＭＳ 明朝" w:eastAsia="ＭＳ 明朝" w:hAnsi="ＭＳ 明朝" w:hint="eastAsia"/>
                <w:sz w:val="24"/>
                <w:szCs w:val="24"/>
              </w:rPr>
              <w:t>、又は直近1期分の確定申告書の写し</w:t>
            </w:r>
          </w:p>
          <w:p w14:paraId="22516A3E" w14:textId="21266AEE" w:rsidR="00A0031D" w:rsidRDefault="00A0031D" w:rsidP="0086244B">
            <w:pPr>
              <w:pStyle w:val="a4"/>
              <w:ind w:leftChars="147" w:left="597" w:rightChars="79" w:right="166" w:hangingChars="120" w:hanging="288"/>
              <w:rPr>
                <w:rFonts w:ascii="ＭＳ 明朝" w:eastAsia="ＭＳ 明朝" w:hAnsi="ＭＳ 明朝"/>
                <w:sz w:val="24"/>
                <w:szCs w:val="24"/>
              </w:rPr>
            </w:pPr>
            <w:r>
              <w:rPr>
                <w:rFonts w:ascii="ＭＳ 明朝" w:eastAsia="ＭＳ 明朝" w:hAnsi="ＭＳ 明朝" w:hint="eastAsia"/>
                <w:sz w:val="24"/>
                <w:szCs w:val="24"/>
              </w:rPr>
              <w:t>・</w:t>
            </w:r>
            <w:r w:rsidR="00EC3C26">
              <w:rPr>
                <w:rFonts w:ascii="ＭＳ 明朝" w:eastAsia="ＭＳ 明朝" w:hAnsi="ＭＳ 明朝" w:hint="eastAsia"/>
                <w:sz w:val="24"/>
                <w:szCs w:val="24"/>
              </w:rPr>
              <w:t xml:space="preserve"> 白色申告の場合：確定申告書（第一表、第二表）、収支内訳書</w:t>
            </w:r>
          </w:p>
          <w:p w14:paraId="6443986B" w14:textId="7C97DC49" w:rsidR="00EC3C26" w:rsidRDefault="00A0031D" w:rsidP="0086244B">
            <w:pPr>
              <w:pStyle w:val="a4"/>
              <w:ind w:leftChars="147" w:left="597" w:rightChars="79" w:right="166" w:hangingChars="120" w:hanging="288"/>
              <w:rPr>
                <w:rFonts w:ascii="ＭＳ 明朝" w:eastAsia="ＭＳ 明朝" w:hAnsi="ＭＳ 明朝"/>
                <w:sz w:val="24"/>
                <w:szCs w:val="24"/>
              </w:rPr>
            </w:pPr>
            <w:r>
              <w:rPr>
                <w:rFonts w:ascii="ＭＳ 明朝" w:eastAsia="ＭＳ 明朝" w:hAnsi="ＭＳ 明朝" w:hint="eastAsia"/>
                <w:sz w:val="24"/>
                <w:szCs w:val="24"/>
              </w:rPr>
              <w:t>・</w:t>
            </w:r>
            <w:r w:rsidR="00EC3C26">
              <w:rPr>
                <w:rFonts w:ascii="ＭＳ 明朝" w:eastAsia="ＭＳ 明朝" w:hAnsi="ＭＳ 明朝" w:hint="eastAsia"/>
                <w:sz w:val="24"/>
                <w:szCs w:val="24"/>
              </w:rPr>
              <w:t xml:space="preserve"> 青色申告の場合：確定申告書（第一表、第二表）、青色申告決算書</w:t>
            </w:r>
          </w:p>
          <w:p w14:paraId="68EADD9E" w14:textId="77777777" w:rsidR="00B71524" w:rsidRDefault="00B71524" w:rsidP="0086244B">
            <w:pPr>
              <w:pStyle w:val="a4"/>
              <w:spacing w:line="200" w:lineRule="exact"/>
              <w:ind w:leftChars="147" w:left="597" w:rightChars="79" w:right="166" w:hangingChars="120" w:hanging="288"/>
              <w:rPr>
                <w:rFonts w:ascii="ＭＳ 明朝" w:eastAsia="ＭＳ 明朝" w:hAnsi="ＭＳ 明朝"/>
                <w:sz w:val="24"/>
                <w:szCs w:val="24"/>
              </w:rPr>
            </w:pPr>
          </w:p>
          <w:p w14:paraId="1D15FD9E" w14:textId="422D12B0" w:rsidR="00A0031D" w:rsidRPr="00D30302" w:rsidRDefault="00A0031D" w:rsidP="0086244B">
            <w:pPr>
              <w:pStyle w:val="a4"/>
              <w:ind w:leftChars="80" w:left="312" w:rightChars="79" w:right="166" w:hangingChars="60" w:hanging="144"/>
              <w:rPr>
                <w:rFonts w:ascii="ＭＳ 明朝" w:eastAsia="ＭＳ 明朝" w:hAnsi="ＭＳ 明朝"/>
                <w:sz w:val="24"/>
                <w:szCs w:val="24"/>
              </w:rPr>
            </w:pPr>
            <w:r>
              <w:rPr>
                <w:rFonts w:ascii="ＭＳ 明朝" w:eastAsia="ＭＳ 明朝" w:hAnsi="ＭＳ 明朝" w:hint="eastAsia"/>
                <w:sz w:val="24"/>
                <w:szCs w:val="24"/>
              </w:rPr>
              <w:t>※法人設立一期目で申告期限未到来の法人に限り、法人設立届（写</w:t>
            </w:r>
            <w:r>
              <w:rPr>
                <w:rFonts w:ascii="ＭＳ 明朝" w:eastAsia="ＭＳ 明朝" w:hAnsi="ＭＳ 明朝"/>
                <w:sz w:val="24"/>
                <w:szCs w:val="24"/>
              </w:rPr>
              <w:t>）</w:t>
            </w:r>
            <w:r>
              <w:rPr>
                <w:rFonts w:ascii="ＭＳ 明朝" w:eastAsia="ＭＳ 明朝" w:hAnsi="ＭＳ 明朝" w:hint="eastAsia"/>
                <w:sz w:val="24"/>
                <w:szCs w:val="24"/>
              </w:rPr>
              <w:t>又は商業登記簿謄本（発行から３ヶ月以内のもの）で代用可</w:t>
            </w:r>
            <w:bookmarkEnd w:id="1"/>
          </w:p>
        </w:tc>
        <w:tc>
          <w:tcPr>
            <w:tcW w:w="708" w:type="dxa"/>
            <w:tcBorders>
              <w:left w:val="single" w:sz="12" w:space="0" w:color="auto"/>
            </w:tcBorders>
            <w:vAlign w:val="center"/>
          </w:tcPr>
          <w:p w14:paraId="6FAF6359" w14:textId="77777777" w:rsidR="00A0031D" w:rsidRDefault="00A0031D"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right w:val="single" w:sz="12" w:space="0" w:color="auto"/>
            </w:tcBorders>
            <w:shd w:val="clear" w:color="auto" w:fill="auto"/>
            <w:vAlign w:val="center"/>
          </w:tcPr>
          <w:p w14:paraId="36833C14" w14:textId="276008EC" w:rsidR="00A0031D" w:rsidRDefault="00330507" w:rsidP="008D3D21">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14BDACF8" w14:textId="77777777" w:rsidTr="0086244B">
        <w:trPr>
          <w:trHeight w:val="992"/>
        </w:trPr>
        <w:tc>
          <w:tcPr>
            <w:tcW w:w="1410" w:type="dxa"/>
            <w:vMerge/>
            <w:tcBorders>
              <w:left w:val="single" w:sz="12" w:space="0" w:color="auto"/>
            </w:tcBorders>
          </w:tcPr>
          <w:p w14:paraId="71285A94" w14:textId="77777777" w:rsidR="00A0031D" w:rsidRDefault="00A0031D" w:rsidP="00A0031D">
            <w:pPr>
              <w:rPr>
                <w:rFonts w:ascii="ＭＳ 明朝" w:eastAsia="ＭＳ 明朝" w:hAnsi="ＭＳ 明朝"/>
                <w:sz w:val="24"/>
                <w:szCs w:val="24"/>
              </w:rPr>
            </w:pPr>
          </w:p>
        </w:tc>
        <w:tc>
          <w:tcPr>
            <w:tcW w:w="5655" w:type="dxa"/>
            <w:tcBorders>
              <w:right w:val="single" w:sz="12" w:space="0" w:color="auto"/>
            </w:tcBorders>
            <w:vAlign w:val="center"/>
          </w:tcPr>
          <w:p w14:paraId="69A3E901" w14:textId="77777777" w:rsidR="00AA618A" w:rsidRPr="00AA618A" w:rsidRDefault="00A0031D" w:rsidP="0086244B">
            <w:pPr>
              <w:pStyle w:val="a4"/>
              <w:numPr>
                <w:ilvl w:val="0"/>
                <w:numId w:val="3"/>
              </w:numPr>
              <w:ind w:leftChars="0"/>
            </w:pPr>
            <w:bookmarkStart w:id="2" w:name="_Hlk99967783"/>
            <w:r w:rsidRPr="00AA618A">
              <w:rPr>
                <w:rFonts w:ascii="ＭＳ 明朝" w:eastAsia="ＭＳ 明朝" w:hAnsi="ＭＳ 明朝" w:hint="eastAsia"/>
                <w:sz w:val="24"/>
                <w:szCs w:val="24"/>
              </w:rPr>
              <w:t>開業届</w:t>
            </w:r>
            <w:r w:rsidR="00AA618A">
              <w:rPr>
                <w:rFonts w:ascii="ＭＳ 明朝" w:eastAsia="ＭＳ 明朝" w:hAnsi="ＭＳ 明朝" w:hint="eastAsia"/>
                <w:sz w:val="24"/>
                <w:szCs w:val="24"/>
              </w:rPr>
              <w:t>控え</w:t>
            </w:r>
            <w:r w:rsidRPr="00AA618A">
              <w:rPr>
                <w:rFonts w:ascii="ＭＳ 明朝" w:eastAsia="ＭＳ 明朝" w:hAnsi="ＭＳ 明朝" w:hint="eastAsia"/>
                <w:sz w:val="24"/>
                <w:szCs w:val="24"/>
              </w:rPr>
              <w:t>（写）</w:t>
            </w:r>
          </w:p>
          <w:p w14:paraId="3427CB24" w14:textId="7AAF64C0" w:rsidR="00A0031D" w:rsidRPr="00A0031D" w:rsidRDefault="00AA618A" w:rsidP="0086244B">
            <w:pPr>
              <w:pStyle w:val="a4"/>
              <w:ind w:leftChars="0" w:left="360"/>
            </w:pPr>
            <w:r>
              <w:rPr>
                <w:rFonts w:ascii="ＭＳ 明朝" w:eastAsia="ＭＳ 明朝" w:hAnsi="ＭＳ 明朝" w:hint="eastAsia"/>
                <w:sz w:val="24"/>
                <w:szCs w:val="24"/>
              </w:rPr>
              <w:t>決算期を一期も迎えていない開業した方（個人）</w:t>
            </w:r>
            <w:bookmarkEnd w:id="2"/>
          </w:p>
        </w:tc>
        <w:tc>
          <w:tcPr>
            <w:tcW w:w="708" w:type="dxa"/>
            <w:tcBorders>
              <w:left w:val="single" w:sz="12" w:space="0" w:color="auto"/>
            </w:tcBorders>
            <w:shd w:val="clear" w:color="auto" w:fill="A6A6A6" w:themeFill="background1" w:themeFillShade="A6"/>
            <w:vAlign w:val="center"/>
          </w:tcPr>
          <w:p w14:paraId="75A8E2CA" w14:textId="665745A5" w:rsidR="00A0031D" w:rsidRDefault="00A0031D" w:rsidP="00A0031D">
            <w:pPr>
              <w:jc w:val="center"/>
              <w:rPr>
                <w:rFonts w:ascii="ＭＳ 明朝" w:eastAsia="ＭＳ 明朝" w:hAnsi="ＭＳ 明朝"/>
                <w:sz w:val="24"/>
                <w:szCs w:val="24"/>
              </w:rPr>
            </w:pPr>
          </w:p>
        </w:tc>
        <w:tc>
          <w:tcPr>
            <w:tcW w:w="701" w:type="dxa"/>
            <w:tcBorders>
              <w:right w:val="single" w:sz="12" w:space="0" w:color="auto"/>
            </w:tcBorders>
            <w:vAlign w:val="center"/>
          </w:tcPr>
          <w:p w14:paraId="6B1160DB" w14:textId="3EFC09A1" w:rsidR="00A0031D" w:rsidRDefault="00A0031D" w:rsidP="00A0031D">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A0031D" w14:paraId="32AB6AC0" w14:textId="77777777" w:rsidTr="0086244B">
        <w:trPr>
          <w:trHeight w:val="978"/>
        </w:trPr>
        <w:tc>
          <w:tcPr>
            <w:tcW w:w="1410" w:type="dxa"/>
            <w:vMerge/>
            <w:tcBorders>
              <w:left w:val="single" w:sz="12" w:space="0" w:color="auto"/>
              <w:bottom w:val="single" w:sz="12" w:space="0" w:color="auto"/>
            </w:tcBorders>
          </w:tcPr>
          <w:p w14:paraId="650DA2B6" w14:textId="77777777" w:rsidR="00A0031D" w:rsidRDefault="00A0031D" w:rsidP="00A0031D">
            <w:pPr>
              <w:rPr>
                <w:rFonts w:ascii="ＭＳ 明朝" w:eastAsia="ＭＳ 明朝" w:hAnsi="ＭＳ 明朝"/>
                <w:sz w:val="24"/>
                <w:szCs w:val="24"/>
              </w:rPr>
            </w:pPr>
          </w:p>
        </w:tc>
        <w:tc>
          <w:tcPr>
            <w:tcW w:w="5655" w:type="dxa"/>
            <w:tcBorders>
              <w:bottom w:val="single" w:sz="12" w:space="0" w:color="auto"/>
              <w:right w:val="single" w:sz="12" w:space="0" w:color="auto"/>
            </w:tcBorders>
            <w:vAlign w:val="center"/>
          </w:tcPr>
          <w:p w14:paraId="5280D4DA" w14:textId="77777777" w:rsidR="00A0031D" w:rsidRDefault="00A0031D" w:rsidP="0086244B">
            <w:pPr>
              <w:pStyle w:val="a4"/>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組合の場合</w:t>
            </w:r>
          </w:p>
          <w:p w14:paraId="57281980" w14:textId="00AB5883" w:rsidR="00A0031D" w:rsidRDefault="00A0031D" w:rsidP="0086244B">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・定款(写)や規約(写)及び直近の収支決算書</w:t>
            </w:r>
          </w:p>
        </w:tc>
        <w:tc>
          <w:tcPr>
            <w:tcW w:w="708" w:type="dxa"/>
            <w:tcBorders>
              <w:left w:val="single" w:sz="12" w:space="0" w:color="auto"/>
              <w:bottom w:val="single" w:sz="12" w:space="0" w:color="auto"/>
            </w:tcBorders>
            <w:vAlign w:val="center"/>
          </w:tcPr>
          <w:p w14:paraId="3867273B" w14:textId="45420E59" w:rsidR="00A0031D" w:rsidRDefault="00A0031D" w:rsidP="00A0031D">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01" w:type="dxa"/>
            <w:tcBorders>
              <w:bottom w:val="single" w:sz="12" w:space="0" w:color="auto"/>
              <w:right w:val="single" w:sz="12" w:space="0" w:color="auto"/>
            </w:tcBorders>
            <w:shd w:val="clear" w:color="auto" w:fill="A6A6A6" w:themeFill="background1" w:themeFillShade="A6"/>
            <w:vAlign w:val="center"/>
          </w:tcPr>
          <w:p w14:paraId="6858D334" w14:textId="2CDF0EE9" w:rsidR="00A0031D" w:rsidRDefault="00A0031D" w:rsidP="00A0031D">
            <w:pPr>
              <w:jc w:val="center"/>
              <w:rPr>
                <w:rFonts w:ascii="ＭＳ 明朝" w:eastAsia="ＭＳ 明朝" w:hAnsi="ＭＳ 明朝"/>
                <w:sz w:val="24"/>
                <w:szCs w:val="24"/>
              </w:rPr>
            </w:pPr>
          </w:p>
        </w:tc>
      </w:tr>
    </w:tbl>
    <w:p w14:paraId="3B50F1A8" w14:textId="5295CD8D" w:rsidR="00017AE5" w:rsidRPr="00C419D7" w:rsidRDefault="00D30302" w:rsidP="00D30302">
      <w:pPr>
        <w:ind w:left="569" w:hangingChars="270" w:hanging="569"/>
        <w:rPr>
          <w:rFonts w:ascii="ＭＳ 明朝" w:eastAsia="ＭＳ 明朝" w:hAnsi="ＭＳ 明朝"/>
          <w:sz w:val="24"/>
          <w:szCs w:val="24"/>
        </w:rPr>
      </w:pPr>
      <w:r w:rsidRPr="00524BEE">
        <w:rPr>
          <w:rFonts w:ascii="ＭＳ 明朝" w:eastAsia="ＭＳ 明朝" w:hAnsi="ＭＳ 明朝"/>
          <w:b/>
        </w:rPr>
        <w:t>※</w:t>
      </w:r>
      <w:r w:rsidR="00D06CA1" w:rsidRPr="00C419D7">
        <w:rPr>
          <w:rFonts w:ascii="ＭＳ 明朝" w:eastAsia="ＭＳ 明朝" w:hAnsi="ＭＳ 明朝"/>
        </w:rPr>
        <w:t xml:space="preserve"> </w:t>
      </w:r>
      <w:r w:rsidRPr="00C419D7">
        <w:rPr>
          <w:rFonts w:ascii="ＭＳ 明朝" w:eastAsia="ＭＳ 明朝" w:hAnsi="ＭＳ 明朝" w:hint="eastAsia"/>
        </w:rPr>
        <w:t xml:space="preserve">　</w:t>
      </w:r>
      <w:r w:rsidR="00A0031D" w:rsidRPr="00C419D7">
        <w:rPr>
          <w:rFonts w:ascii="ＭＳ 明朝" w:eastAsia="ＭＳ 明朝" w:hAnsi="ＭＳ 明朝" w:hint="eastAsia"/>
          <w:b/>
          <w:u w:val="thick"/>
        </w:rPr>
        <w:t>府税</w:t>
      </w:r>
      <w:r w:rsidRPr="00C419D7">
        <w:rPr>
          <w:rFonts w:ascii="ＭＳ 明朝" w:eastAsia="ＭＳ 明朝" w:hAnsi="ＭＳ 明朝"/>
          <w:b/>
          <w:u w:val="thick"/>
        </w:rPr>
        <w:t>納税証明書は郵送での発行申請が可能です。詳細については各申請手続を所管する行政機関等へお問い合わせ下さい。</w:t>
      </w:r>
    </w:p>
    <w:p w14:paraId="2B539BD0" w14:textId="302C3444" w:rsidR="00017AE5" w:rsidRDefault="00524BEE">
      <w:pPr>
        <w:rPr>
          <w:rFonts w:ascii="ＭＳ 明朝" w:eastAsia="ＭＳ 明朝" w:hAnsi="ＭＳ 明朝"/>
          <w:sz w:val="24"/>
          <w:szCs w:val="24"/>
        </w:rPr>
      </w:pPr>
      <w:r w:rsidRPr="00524BEE">
        <w:rPr>
          <w:rFonts w:ascii="ＭＳ 明朝" w:eastAsia="ＭＳ 明朝" w:hAnsi="ＭＳ 明朝"/>
          <w:b/>
        </w:rPr>
        <w:t>※</w:t>
      </w:r>
      <w:r w:rsidRPr="00C419D7">
        <w:rPr>
          <w:rFonts w:ascii="ＭＳ 明朝" w:eastAsia="ＭＳ 明朝" w:hAnsi="ＭＳ 明朝"/>
        </w:rPr>
        <w:t xml:space="preserve"> </w:t>
      </w:r>
      <w:r w:rsidRPr="00C419D7">
        <w:rPr>
          <w:rFonts w:ascii="ＭＳ 明朝" w:eastAsia="ＭＳ 明朝" w:hAnsi="ＭＳ 明朝" w:hint="eastAsia"/>
        </w:rPr>
        <w:t xml:space="preserve">　</w:t>
      </w:r>
      <w:r w:rsidRPr="00524BEE">
        <w:rPr>
          <w:rFonts w:ascii="ＭＳ 明朝" w:eastAsia="ＭＳ 明朝" w:hAnsi="ＭＳ 明朝" w:hint="eastAsia"/>
          <w:b/>
        </w:rPr>
        <w:t>提出部数は、正本１部、副本２部の計３部です。</w:t>
      </w:r>
    </w:p>
    <w:p w14:paraId="3FC6D422" w14:textId="49C4FAFC" w:rsidR="0086244B" w:rsidRDefault="0086244B">
      <w:pPr>
        <w:rPr>
          <w:rFonts w:ascii="ＭＳ 明朝" w:eastAsia="ＭＳ 明朝" w:hAnsi="ＭＳ 明朝"/>
          <w:sz w:val="24"/>
          <w:szCs w:val="24"/>
        </w:rPr>
      </w:pPr>
    </w:p>
    <w:p w14:paraId="24DD7F33" w14:textId="60657F59" w:rsidR="0086244B" w:rsidRDefault="0086244B">
      <w:pPr>
        <w:rPr>
          <w:rFonts w:ascii="ＭＳ 明朝" w:eastAsia="ＭＳ 明朝" w:hAnsi="ＭＳ 明朝"/>
          <w:sz w:val="24"/>
          <w:szCs w:val="24"/>
        </w:rPr>
      </w:pPr>
    </w:p>
    <w:p w14:paraId="66F16D59" w14:textId="0C2C7189" w:rsidR="003138E2" w:rsidRPr="00D54A8F" w:rsidRDefault="003138E2" w:rsidP="00D54A8F">
      <w:pPr>
        <w:rPr>
          <w:rFonts w:ascii="ＭＳ 明朝" w:eastAsia="ＭＳ 明朝" w:hAnsi="ＭＳ 明朝" w:hint="eastAsia"/>
          <w:sz w:val="24"/>
          <w:szCs w:val="24"/>
        </w:rPr>
      </w:pPr>
    </w:p>
    <w:sectPr w:rsidR="003138E2" w:rsidRPr="00D54A8F" w:rsidSect="009D3A74">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B3154" w14:textId="77777777" w:rsidR="008D3D21" w:rsidRDefault="008D3D21" w:rsidP="008D3D21">
      <w:r>
        <w:separator/>
      </w:r>
    </w:p>
  </w:endnote>
  <w:endnote w:type="continuationSeparator" w:id="0">
    <w:p w14:paraId="5751CA38" w14:textId="77777777" w:rsidR="008D3D21" w:rsidRDefault="008D3D21" w:rsidP="008D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1923"/>
      <w:docPartObj>
        <w:docPartGallery w:val="Page Numbers (Bottom of Page)"/>
        <w:docPartUnique/>
      </w:docPartObj>
    </w:sdtPr>
    <w:sdtEndPr/>
    <w:sdtContent>
      <w:p w14:paraId="5EE8598A" w14:textId="6772D845" w:rsidR="009D3A74" w:rsidRDefault="009D3A74">
        <w:pPr>
          <w:pStyle w:val="a9"/>
          <w:jc w:val="center"/>
        </w:pPr>
        <w:r>
          <w:fldChar w:fldCharType="begin"/>
        </w:r>
        <w:r>
          <w:instrText>PAGE   \* MERGEFORMAT</w:instrText>
        </w:r>
        <w:r>
          <w:fldChar w:fldCharType="separate"/>
        </w:r>
        <w:r>
          <w:rPr>
            <w:lang w:val="ja-JP"/>
          </w:rPr>
          <w:t>2</w:t>
        </w:r>
        <w:r>
          <w:fldChar w:fldCharType="end"/>
        </w:r>
      </w:p>
    </w:sdtContent>
  </w:sdt>
  <w:p w14:paraId="288D622F" w14:textId="77777777" w:rsidR="009D3A74" w:rsidRDefault="009D3A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CA1A" w14:textId="77777777" w:rsidR="008D3D21" w:rsidRDefault="008D3D21" w:rsidP="008D3D21">
      <w:r>
        <w:separator/>
      </w:r>
    </w:p>
  </w:footnote>
  <w:footnote w:type="continuationSeparator" w:id="0">
    <w:p w14:paraId="63F73A89" w14:textId="77777777" w:rsidR="008D3D21" w:rsidRDefault="008D3D21" w:rsidP="008D3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4107"/>
    <w:multiLevelType w:val="hybridMultilevel"/>
    <w:tmpl w:val="ABBCD25E"/>
    <w:lvl w:ilvl="0" w:tplc="EF36947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7046D"/>
    <w:multiLevelType w:val="hybridMultilevel"/>
    <w:tmpl w:val="1884F1EE"/>
    <w:lvl w:ilvl="0" w:tplc="73B44EE4">
      <w:start w:val="3"/>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344455BB"/>
    <w:multiLevelType w:val="hybridMultilevel"/>
    <w:tmpl w:val="7DE403FA"/>
    <w:lvl w:ilvl="0" w:tplc="3392B2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A13319"/>
    <w:multiLevelType w:val="hybridMultilevel"/>
    <w:tmpl w:val="36C0B69C"/>
    <w:lvl w:ilvl="0" w:tplc="F4B68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BD4AD4"/>
    <w:multiLevelType w:val="hybridMultilevel"/>
    <w:tmpl w:val="52ACFBC4"/>
    <w:lvl w:ilvl="0" w:tplc="0840E106">
      <w:start w:val="3"/>
      <w:numFmt w:val="bullet"/>
      <w:lvlText w:val="・"/>
      <w:lvlJc w:val="left"/>
      <w:pPr>
        <w:ind w:left="669" w:hanging="360"/>
      </w:pPr>
      <w:rPr>
        <w:rFonts w:ascii="ＭＳ 明朝" w:eastAsia="ＭＳ 明朝" w:hAnsi="ＭＳ 明朝" w:cstheme="minorBidi" w:hint="eastAsia"/>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5" w15:restartNumberingAfterBreak="0">
    <w:nsid w:val="645F6831"/>
    <w:multiLevelType w:val="hybridMultilevel"/>
    <w:tmpl w:val="2376ED1E"/>
    <w:lvl w:ilvl="0" w:tplc="4E22C318">
      <w:start w:val="3"/>
      <w:numFmt w:val="bullet"/>
      <w:lvlText w:val="○"/>
      <w:lvlJc w:val="left"/>
      <w:pPr>
        <w:ind w:left="757" w:hanging="360"/>
      </w:pPr>
      <w:rPr>
        <w:rFonts w:ascii="ＭＳ ゴシック" w:eastAsia="ＭＳ ゴシック" w:hAnsi="ＭＳ ゴシック" w:cstheme="minorBidi"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6" w15:restartNumberingAfterBreak="0">
    <w:nsid w:val="6BA60BED"/>
    <w:multiLevelType w:val="hybridMultilevel"/>
    <w:tmpl w:val="BB66BF3C"/>
    <w:lvl w:ilvl="0" w:tplc="FA2C2FF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A629FC"/>
    <w:multiLevelType w:val="hybridMultilevel"/>
    <w:tmpl w:val="45F09B66"/>
    <w:lvl w:ilvl="0" w:tplc="26DAC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443672"/>
    <w:multiLevelType w:val="hybridMultilevel"/>
    <w:tmpl w:val="87F2AE44"/>
    <w:lvl w:ilvl="0" w:tplc="17162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CE3F39"/>
    <w:multiLevelType w:val="hybridMultilevel"/>
    <w:tmpl w:val="3828BDC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6"/>
  </w:num>
  <w:num w:numId="4">
    <w:abstractNumId w:val="5"/>
  </w:num>
  <w:num w:numId="5">
    <w:abstractNumId w:val="2"/>
  </w:num>
  <w:num w:numId="6">
    <w:abstractNumId w:val="4"/>
  </w:num>
  <w:num w:numId="7">
    <w:abstractNumId w:val="1"/>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BE"/>
    <w:rsid w:val="00017AE5"/>
    <w:rsid w:val="00073BF2"/>
    <w:rsid w:val="00086673"/>
    <w:rsid w:val="000D254D"/>
    <w:rsid w:val="001706DB"/>
    <w:rsid w:val="003138E2"/>
    <w:rsid w:val="00330507"/>
    <w:rsid w:val="003364DB"/>
    <w:rsid w:val="00344010"/>
    <w:rsid w:val="00382763"/>
    <w:rsid w:val="00406D56"/>
    <w:rsid w:val="00412DBD"/>
    <w:rsid w:val="00413D4E"/>
    <w:rsid w:val="0042657B"/>
    <w:rsid w:val="004923BE"/>
    <w:rsid w:val="00524BEE"/>
    <w:rsid w:val="005330C9"/>
    <w:rsid w:val="00555D12"/>
    <w:rsid w:val="005D08A9"/>
    <w:rsid w:val="005D1652"/>
    <w:rsid w:val="005F593E"/>
    <w:rsid w:val="00635D79"/>
    <w:rsid w:val="006B75AF"/>
    <w:rsid w:val="006C384B"/>
    <w:rsid w:val="007A4018"/>
    <w:rsid w:val="007E0D9C"/>
    <w:rsid w:val="0086244B"/>
    <w:rsid w:val="00863069"/>
    <w:rsid w:val="008D3D21"/>
    <w:rsid w:val="009A5AE8"/>
    <w:rsid w:val="009B754A"/>
    <w:rsid w:val="009D3A74"/>
    <w:rsid w:val="009E1348"/>
    <w:rsid w:val="009E77D4"/>
    <w:rsid w:val="00A0031D"/>
    <w:rsid w:val="00A5690D"/>
    <w:rsid w:val="00AA618A"/>
    <w:rsid w:val="00AE0204"/>
    <w:rsid w:val="00AF0121"/>
    <w:rsid w:val="00B66786"/>
    <w:rsid w:val="00B7151F"/>
    <w:rsid w:val="00B71524"/>
    <w:rsid w:val="00B8567E"/>
    <w:rsid w:val="00B9711D"/>
    <w:rsid w:val="00BB0A51"/>
    <w:rsid w:val="00C031BD"/>
    <w:rsid w:val="00C419D7"/>
    <w:rsid w:val="00CC1713"/>
    <w:rsid w:val="00D06CA1"/>
    <w:rsid w:val="00D231F5"/>
    <w:rsid w:val="00D30302"/>
    <w:rsid w:val="00D51009"/>
    <w:rsid w:val="00D54A8F"/>
    <w:rsid w:val="00D7055D"/>
    <w:rsid w:val="00DE3F92"/>
    <w:rsid w:val="00DF42EB"/>
    <w:rsid w:val="00E17043"/>
    <w:rsid w:val="00E90AE3"/>
    <w:rsid w:val="00EC3C26"/>
    <w:rsid w:val="00ED4529"/>
    <w:rsid w:val="00EE5234"/>
    <w:rsid w:val="00F15EF8"/>
    <w:rsid w:val="00F3761B"/>
    <w:rsid w:val="00F46E9A"/>
    <w:rsid w:val="00FD5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03AE6F"/>
  <w15:chartTrackingRefBased/>
  <w15:docId w15:val="{C733D585-B27E-48EB-8E80-4AC843FE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D4E"/>
    <w:pPr>
      <w:ind w:leftChars="400" w:left="840"/>
    </w:pPr>
  </w:style>
  <w:style w:type="character" w:styleId="a5">
    <w:name w:val="Hyperlink"/>
    <w:basedOn w:val="a0"/>
    <w:uiPriority w:val="99"/>
    <w:unhideWhenUsed/>
    <w:rsid w:val="00073BF2"/>
    <w:rPr>
      <w:color w:val="0563C1" w:themeColor="hyperlink"/>
      <w:u w:val="single"/>
    </w:rPr>
  </w:style>
  <w:style w:type="character" w:styleId="a6">
    <w:name w:val="Unresolved Mention"/>
    <w:basedOn w:val="a0"/>
    <w:uiPriority w:val="99"/>
    <w:semiHidden/>
    <w:unhideWhenUsed/>
    <w:rsid w:val="00073BF2"/>
    <w:rPr>
      <w:color w:val="605E5C"/>
      <w:shd w:val="clear" w:color="auto" w:fill="E1DFDD"/>
    </w:rPr>
  </w:style>
  <w:style w:type="paragraph" w:styleId="a7">
    <w:name w:val="header"/>
    <w:basedOn w:val="a"/>
    <w:link w:val="a8"/>
    <w:uiPriority w:val="99"/>
    <w:unhideWhenUsed/>
    <w:rsid w:val="008D3D21"/>
    <w:pPr>
      <w:tabs>
        <w:tab w:val="center" w:pos="4252"/>
        <w:tab w:val="right" w:pos="8504"/>
      </w:tabs>
      <w:snapToGrid w:val="0"/>
    </w:pPr>
  </w:style>
  <w:style w:type="character" w:customStyle="1" w:styleId="a8">
    <w:name w:val="ヘッダー (文字)"/>
    <w:basedOn w:val="a0"/>
    <w:link w:val="a7"/>
    <w:uiPriority w:val="99"/>
    <w:rsid w:val="008D3D21"/>
  </w:style>
  <w:style w:type="paragraph" w:styleId="a9">
    <w:name w:val="footer"/>
    <w:basedOn w:val="a"/>
    <w:link w:val="aa"/>
    <w:uiPriority w:val="99"/>
    <w:unhideWhenUsed/>
    <w:rsid w:val="008D3D21"/>
    <w:pPr>
      <w:tabs>
        <w:tab w:val="center" w:pos="4252"/>
        <w:tab w:val="right" w:pos="8504"/>
      </w:tabs>
      <w:snapToGrid w:val="0"/>
    </w:pPr>
  </w:style>
  <w:style w:type="character" w:customStyle="1" w:styleId="aa">
    <w:name w:val="フッター (文字)"/>
    <w:basedOn w:val="a0"/>
    <w:link w:val="a9"/>
    <w:uiPriority w:val="99"/>
    <w:rsid w:val="008D3D21"/>
  </w:style>
  <w:style w:type="character" w:styleId="ab">
    <w:name w:val="annotation reference"/>
    <w:basedOn w:val="a0"/>
    <w:uiPriority w:val="99"/>
    <w:semiHidden/>
    <w:unhideWhenUsed/>
    <w:rsid w:val="00D06CA1"/>
    <w:rPr>
      <w:sz w:val="18"/>
      <w:szCs w:val="18"/>
    </w:rPr>
  </w:style>
  <w:style w:type="paragraph" w:styleId="ac">
    <w:name w:val="annotation text"/>
    <w:basedOn w:val="a"/>
    <w:link w:val="ad"/>
    <w:uiPriority w:val="99"/>
    <w:semiHidden/>
    <w:unhideWhenUsed/>
    <w:rsid w:val="00D06CA1"/>
    <w:pPr>
      <w:jc w:val="left"/>
    </w:pPr>
  </w:style>
  <w:style w:type="character" w:customStyle="1" w:styleId="ad">
    <w:name w:val="コメント文字列 (文字)"/>
    <w:basedOn w:val="a0"/>
    <w:link w:val="ac"/>
    <w:uiPriority w:val="99"/>
    <w:semiHidden/>
    <w:rsid w:val="00D06CA1"/>
  </w:style>
  <w:style w:type="paragraph" w:styleId="ae">
    <w:name w:val="annotation subject"/>
    <w:basedOn w:val="ac"/>
    <w:next w:val="ac"/>
    <w:link w:val="af"/>
    <w:uiPriority w:val="99"/>
    <w:semiHidden/>
    <w:unhideWhenUsed/>
    <w:rsid w:val="00D06CA1"/>
    <w:rPr>
      <w:b/>
      <w:bCs/>
    </w:rPr>
  </w:style>
  <w:style w:type="character" w:customStyle="1" w:styleId="af">
    <w:name w:val="コメント内容 (文字)"/>
    <w:basedOn w:val="ad"/>
    <w:link w:val="ae"/>
    <w:uiPriority w:val="99"/>
    <w:semiHidden/>
    <w:rsid w:val="00D06CA1"/>
    <w:rPr>
      <w:b/>
      <w:bCs/>
    </w:rPr>
  </w:style>
  <w:style w:type="paragraph" w:styleId="af0">
    <w:name w:val="Balloon Text"/>
    <w:basedOn w:val="a"/>
    <w:link w:val="af1"/>
    <w:uiPriority w:val="99"/>
    <w:semiHidden/>
    <w:unhideWhenUsed/>
    <w:rsid w:val="00D06CA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60D8-DE80-4012-B4F8-6A0555B4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経済交流課 塩見</dc:creator>
  <cp:keywords/>
  <dc:description/>
  <cp:lastModifiedBy>経済交流課 塩見</cp:lastModifiedBy>
  <cp:revision>3</cp:revision>
  <cp:lastPrinted>2022-04-06T01:13:00Z</cp:lastPrinted>
  <dcterms:created xsi:type="dcterms:W3CDTF">2022-04-06T06:33:00Z</dcterms:created>
  <dcterms:modified xsi:type="dcterms:W3CDTF">2022-04-06T06:35:00Z</dcterms:modified>
</cp:coreProperties>
</file>